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6BC9" w14:textId="77777777" w:rsidR="006768DD" w:rsidRDefault="006768DD" w:rsidP="006768DD">
      <w:pPr>
        <w:spacing w:line="262" w:lineRule="auto"/>
        <w:ind w:left="3020" w:right="2560" w:hanging="456"/>
        <w:rPr>
          <w:rFonts w:ascii="Verdana" w:eastAsia="Arial" w:hAnsi="Verdana"/>
          <w:b/>
          <w:sz w:val="28"/>
          <w:szCs w:val="28"/>
        </w:rPr>
      </w:pPr>
    </w:p>
    <w:p w14:paraId="15B8DDDB" w14:textId="77777777" w:rsidR="006768DD" w:rsidRDefault="006768DD" w:rsidP="006768DD">
      <w:pPr>
        <w:spacing w:line="262" w:lineRule="auto"/>
        <w:ind w:left="3020" w:right="2560" w:hanging="456"/>
        <w:rPr>
          <w:rFonts w:ascii="Verdana" w:eastAsia="Arial" w:hAnsi="Verdana"/>
          <w:b/>
          <w:sz w:val="28"/>
          <w:szCs w:val="28"/>
        </w:rPr>
      </w:pPr>
    </w:p>
    <w:p w14:paraId="7023DA3F" w14:textId="77777777" w:rsidR="006768DD" w:rsidRDefault="006768DD" w:rsidP="006768DD">
      <w:pPr>
        <w:spacing w:line="262" w:lineRule="auto"/>
        <w:ind w:left="3020" w:right="2560" w:hanging="456"/>
        <w:rPr>
          <w:rFonts w:ascii="Verdana" w:eastAsia="Arial" w:hAnsi="Verdana"/>
          <w:b/>
          <w:sz w:val="28"/>
          <w:szCs w:val="28"/>
        </w:rPr>
      </w:pPr>
    </w:p>
    <w:p w14:paraId="2A788BDD" w14:textId="77777777" w:rsidR="006768DD" w:rsidRDefault="006768DD" w:rsidP="006768DD">
      <w:pPr>
        <w:spacing w:line="262" w:lineRule="auto"/>
        <w:ind w:left="3020" w:right="2560" w:hanging="456"/>
        <w:rPr>
          <w:rFonts w:ascii="Verdana" w:eastAsia="Arial" w:hAnsi="Verdana"/>
          <w:b/>
          <w:sz w:val="28"/>
          <w:szCs w:val="28"/>
        </w:rPr>
      </w:pPr>
    </w:p>
    <w:p w14:paraId="6D9A6331" w14:textId="49B3C07F" w:rsidR="006768DD" w:rsidRPr="00DF2FE9" w:rsidRDefault="00DF2FE9" w:rsidP="00DF2FE9">
      <w:pPr>
        <w:tabs>
          <w:tab w:val="left" w:pos="2564"/>
        </w:tabs>
        <w:spacing w:line="262" w:lineRule="auto"/>
        <w:ind w:left="3020" w:right="2560" w:hanging="893"/>
        <w:rPr>
          <w:rFonts w:eastAsia="Arial" w:cs="Calibri"/>
          <w:b/>
          <w:sz w:val="40"/>
          <w:szCs w:val="40"/>
          <w:u w:val="single"/>
        </w:rPr>
      </w:pPr>
      <w:r>
        <w:rPr>
          <w:rFonts w:eastAsia="Arial" w:cs="Calibri"/>
          <w:b/>
          <w:sz w:val="40"/>
          <w:szCs w:val="40"/>
        </w:rPr>
        <w:t xml:space="preserve">         </w:t>
      </w:r>
      <w:r w:rsidR="006768DD" w:rsidRPr="00DF2FE9">
        <w:rPr>
          <w:rFonts w:eastAsia="Arial" w:cs="Calibri"/>
          <w:b/>
          <w:sz w:val="40"/>
          <w:szCs w:val="40"/>
          <w:u w:val="single"/>
        </w:rPr>
        <w:t xml:space="preserve">ΙΑΤΡΙΚΗ ΒΕΒΑΙΩΣΗ </w:t>
      </w:r>
    </w:p>
    <w:p w14:paraId="56DC3AB2" w14:textId="77777777" w:rsidR="006768DD" w:rsidRPr="00DF2FE9" w:rsidRDefault="006768DD" w:rsidP="006768DD">
      <w:pPr>
        <w:spacing w:line="1" w:lineRule="exact"/>
        <w:rPr>
          <w:rFonts w:eastAsia="Times New Roman" w:cs="Calibri"/>
          <w:b/>
          <w:sz w:val="40"/>
          <w:szCs w:val="40"/>
        </w:rPr>
      </w:pPr>
    </w:p>
    <w:p w14:paraId="59C4AE15" w14:textId="77777777" w:rsidR="006768DD" w:rsidRPr="00DF2FE9" w:rsidRDefault="006768DD" w:rsidP="006768DD">
      <w:pPr>
        <w:spacing w:line="212" w:lineRule="exact"/>
        <w:rPr>
          <w:rFonts w:eastAsia="Times New Roman" w:cs="Calibri"/>
          <w:b/>
          <w:sz w:val="40"/>
          <w:szCs w:val="40"/>
        </w:rPr>
      </w:pPr>
    </w:p>
    <w:p w14:paraId="69573949" w14:textId="77777777" w:rsidR="006768DD" w:rsidRDefault="00D61B82" w:rsidP="006768DD">
      <w:pPr>
        <w:spacing w:line="249" w:lineRule="auto"/>
        <w:ind w:left="2780" w:right="1620" w:hanging="1152"/>
        <w:rPr>
          <w:rFonts w:eastAsia="Arial" w:cs="Calibri"/>
          <w:b/>
          <w:sz w:val="40"/>
          <w:szCs w:val="40"/>
          <w:u w:val="single"/>
        </w:rPr>
      </w:pPr>
      <w:r w:rsidRPr="00DF2FE9">
        <w:rPr>
          <w:rFonts w:eastAsia="Arial" w:cs="Calibri"/>
          <w:b/>
          <w:sz w:val="40"/>
          <w:szCs w:val="40"/>
        </w:rPr>
        <w:t xml:space="preserve">                 </w:t>
      </w:r>
      <w:r w:rsidR="006768DD" w:rsidRPr="00DF2FE9">
        <w:rPr>
          <w:rFonts w:eastAsia="Arial" w:cs="Calibri"/>
          <w:b/>
          <w:sz w:val="40"/>
          <w:szCs w:val="40"/>
          <w:u w:val="single"/>
        </w:rPr>
        <w:t xml:space="preserve">ΚΑΡΔΙΟΛΟΓΟΥ </w:t>
      </w:r>
    </w:p>
    <w:p w14:paraId="25C87B7E" w14:textId="77777777" w:rsidR="00DF2FE9" w:rsidRDefault="00DF2FE9" w:rsidP="006768DD">
      <w:pPr>
        <w:spacing w:line="249" w:lineRule="auto"/>
        <w:ind w:left="2780" w:right="1620" w:hanging="1152"/>
        <w:rPr>
          <w:rFonts w:eastAsia="Arial" w:cs="Calibri"/>
          <w:b/>
          <w:sz w:val="40"/>
          <w:szCs w:val="40"/>
          <w:u w:val="single"/>
        </w:rPr>
      </w:pPr>
    </w:p>
    <w:p w14:paraId="1C126CD1" w14:textId="77777777" w:rsidR="00DF2FE9" w:rsidRPr="00DF2FE9" w:rsidRDefault="00DF2FE9" w:rsidP="006768DD">
      <w:pPr>
        <w:spacing w:line="249" w:lineRule="auto"/>
        <w:ind w:left="2780" w:right="1620" w:hanging="1152"/>
        <w:rPr>
          <w:rFonts w:eastAsia="Arial" w:cs="Calibri"/>
          <w:b/>
          <w:sz w:val="40"/>
          <w:szCs w:val="40"/>
          <w:u w:val="single"/>
        </w:rPr>
      </w:pPr>
    </w:p>
    <w:p w14:paraId="523DA7AB" w14:textId="77777777" w:rsidR="006768DD" w:rsidRPr="00DF2FE9" w:rsidRDefault="006768DD" w:rsidP="006768DD">
      <w:pPr>
        <w:spacing w:line="1" w:lineRule="exact"/>
        <w:rPr>
          <w:rFonts w:eastAsia="Times New Roman" w:cs="Calibri"/>
          <w:b/>
          <w:sz w:val="40"/>
          <w:szCs w:val="40"/>
        </w:rPr>
      </w:pPr>
    </w:p>
    <w:p w14:paraId="22563885" w14:textId="77777777" w:rsidR="006768DD" w:rsidRPr="00DF2FE9" w:rsidRDefault="006768DD" w:rsidP="006768DD">
      <w:pPr>
        <w:spacing w:line="0" w:lineRule="atLeast"/>
        <w:rPr>
          <w:rFonts w:eastAsia="Arial" w:cs="Calibri"/>
          <w:b/>
          <w:sz w:val="40"/>
          <w:szCs w:val="40"/>
        </w:rPr>
      </w:pPr>
      <w:r w:rsidRPr="00DF2FE9">
        <w:rPr>
          <w:rFonts w:eastAsia="Arial" w:cs="Calibri"/>
          <w:b/>
          <w:sz w:val="40"/>
          <w:szCs w:val="40"/>
        </w:rPr>
        <w:t>Απαιτείται για όλες τις αθλητικές δραστηριότητες.</w:t>
      </w:r>
    </w:p>
    <w:p w14:paraId="60C30149" w14:textId="77777777" w:rsidR="006768DD" w:rsidRPr="00DF2FE9" w:rsidRDefault="006768DD" w:rsidP="006768DD">
      <w:pPr>
        <w:spacing w:line="210" w:lineRule="exact"/>
        <w:rPr>
          <w:rFonts w:eastAsia="Times New Roman" w:cs="Calibri"/>
          <w:b/>
          <w:sz w:val="40"/>
          <w:szCs w:val="40"/>
        </w:rPr>
      </w:pPr>
    </w:p>
    <w:p w14:paraId="01732E8E" w14:textId="77777777" w:rsidR="00F726AF" w:rsidRDefault="006768DD" w:rsidP="00F726AF">
      <w:pPr>
        <w:spacing w:line="258" w:lineRule="auto"/>
        <w:jc w:val="both"/>
        <w:rPr>
          <w:rFonts w:eastAsia="Arial" w:cs="Calibri"/>
          <w:b/>
          <w:sz w:val="40"/>
          <w:szCs w:val="40"/>
        </w:rPr>
      </w:pPr>
      <w:r w:rsidRPr="00DF2FE9">
        <w:rPr>
          <w:rFonts w:eastAsia="Arial" w:cs="Calibri"/>
          <w:b/>
          <w:sz w:val="40"/>
          <w:szCs w:val="40"/>
        </w:rPr>
        <w:t>Βεβαιώνεται ότι εκ του ιατρικού ιστορικού και της</w:t>
      </w:r>
      <w:r w:rsidR="004578B9" w:rsidRPr="00DF2FE9">
        <w:rPr>
          <w:rFonts w:eastAsia="Arial" w:cs="Calibri"/>
          <w:b/>
          <w:sz w:val="40"/>
          <w:szCs w:val="40"/>
        </w:rPr>
        <w:t xml:space="preserve"> κλινικής εξέτασης</w:t>
      </w:r>
      <w:r w:rsidR="00F726AF">
        <w:rPr>
          <w:rFonts w:eastAsia="Arial" w:cs="Calibri"/>
          <w:b/>
          <w:sz w:val="40"/>
          <w:szCs w:val="40"/>
        </w:rPr>
        <w:t>,</w:t>
      </w:r>
      <w:r w:rsidR="004578B9" w:rsidRPr="00DF2FE9">
        <w:rPr>
          <w:rFonts w:eastAsia="Arial" w:cs="Calibri"/>
          <w:b/>
          <w:sz w:val="40"/>
          <w:szCs w:val="40"/>
        </w:rPr>
        <w:t xml:space="preserve"> ο/η </w:t>
      </w:r>
      <w:r w:rsidR="00F726AF">
        <w:rPr>
          <w:rFonts w:eastAsia="Arial" w:cs="Calibri"/>
          <w:b/>
          <w:sz w:val="40"/>
          <w:szCs w:val="40"/>
        </w:rPr>
        <w:t>α</w:t>
      </w:r>
      <w:r w:rsidRPr="00DF2FE9">
        <w:rPr>
          <w:rFonts w:eastAsia="Arial" w:cs="Calibri"/>
          <w:b/>
          <w:sz w:val="40"/>
          <w:szCs w:val="40"/>
        </w:rPr>
        <w:t>ιτούμενος/η,</w:t>
      </w:r>
      <w:r w:rsidR="00F726AF">
        <w:rPr>
          <w:rFonts w:eastAsia="Arial" w:cs="Calibri"/>
          <w:b/>
          <w:sz w:val="40"/>
          <w:szCs w:val="40"/>
        </w:rPr>
        <w:t>……………………</w:t>
      </w:r>
      <w:r w:rsidRPr="00DF2FE9">
        <w:rPr>
          <w:rFonts w:eastAsia="Arial" w:cs="Calibri"/>
          <w:b/>
          <w:sz w:val="40"/>
          <w:szCs w:val="40"/>
        </w:rPr>
        <w:t xml:space="preserve"> </w:t>
      </w:r>
    </w:p>
    <w:p w14:paraId="7F2E4E92" w14:textId="1FE589C1" w:rsidR="00F726AF" w:rsidRDefault="00F726AF" w:rsidP="00F726AF">
      <w:pPr>
        <w:spacing w:line="258" w:lineRule="auto"/>
        <w:jc w:val="both"/>
        <w:rPr>
          <w:rFonts w:eastAsia="Arial" w:cs="Calibri"/>
          <w:b/>
          <w:sz w:val="40"/>
          <w:szCs w:val="40"/>
        </w:rPr>
      </w:pPr>
      <w:r>
        <w:rPr>
          <w:rFonts w:eastAsia="Arial" w:cs="Calibri"/>
          <w:b/>
          <w:sz w:val="40"/>
          <w:szCs w:val="40"/>
        </w:rPr>
        <w:t>………………………………………………………………………………</w:t>
      </w:r>
    </w:p>
    <w:p w14:paraId="3415257D" w14:textId="3ACDAB38" w:rsidR="006768DD" w:rsidRPr="00DF2FE9" w:rsidRDefault="006768DD" w:rsidP="00F726AF">
      <w:pPr>
        <w:spacing w:line="258" w:lineRule="auto"/>
        <w:jc w:val="both"/>
        <w:rPr>
          <w:rFonts w:eastAsia="Arial" w:cs="Calibri"/>
          <w:b/>
          <w:sz w:val="40"/>
          <w:szCs w:val="40"/>
        </w:rPr>
      </w:pPr>
      <w:r w:rsidRPr="00DF2FE9">
        <w:rPr>
          <w:rFonts w:eastAsia="Arial" w:cs="Calibri"/>
          <w:b/>
          <w:sz w:val="40"/>
          <w:szCs w:val="40"/>
        </w:rPr>
        <w:t xml:space="preserve">είναι υγιής να συμμετάσχει σε αθλητικές δραστηριότητες του Δήμου </w:t>
      </w:r>
      <w:r w:rsidR="00DF2FE9">
        <w:rPr>
          <w:rFonts w:eastAsia="Arial" w:cs="Calibri"/>
          <w:b/>
          <w:sz w:val="40"/>
          <w:szCs w:val="40"/>
        </w:rPr>
        <w:t xml:space="preserve">Κύμης-Αλιβερίου </w:t>
      </w:r>
      <w:r w:rsidRPr="00DF2FE9">
        <w:rPr>
          <w:rFonts w:eastAsia="Arial" w:cs="Calibri"/>
          <w:b/>
          <w:sz w:val="40"/>
          <w:szCs w:val="40"/>
        </w:rPr>
        <w:t>στα πλαίσια υλοποίησης των προγραμμάτων «Άθληση για όλους».</w:t>
      </w:r>
    </w:p>
    <w:p w14:paraId="2A4BE954" w14:textId="77777777" w:rsidR="006768DD" w:rsidRPr="00DF2FE9" w:rsidRDefault="006768DD" w:rsidP="00F726AF">
      <w:pPr>
        <w:spacing w:line="258" w:lineRule="auto"/>
        <w:jc w:val="both"/>
        <w:rPr>
          <w:rFonts w:eastAsia="Arial" w:cs="Calibri"/>
          <w:b/>
          <w:sz w:val="40"/>
          <w:szCs w:val="40"/>
        </w:rPr>
      </w:pPr>
    </w:p>
    <w:p w14:paraId="3D4308D8" w14:textId="77777777" w:rsidR="006768DD" w:rsidRPr="00DF2FE9" w:rsidRDefault="006768DD" w:rsidP="006768DD">
      <w:pPr>
        <w:spacing w:line="258" w:lineRule="auto"/>
        <w:jc w:val="both"/>
        <w:rPr>
          <w:rFonts w:eastAsia="Arial" w:cs="Calibri"/>
          <w:b/>
          <w:sz w:val="40"/>
          <w:szCs w:val="40"/>
        </w:rPr>
      </w:pPr>
    </w:p>
    <w:p w14:paraId="4FB70B54" w14:textId="77777777" w:rsidR="006768DD" w:rsidRPr="00DF2FE9" w:rsidRDefault="006768DD" w:rsidP="006768DD">
      <w:pPr>
        <w:spacing w:line="200" w:lineRule="exact"/>
        <w:rPr>
          <w:rFonts w:eastAsia="Times New Roman" w:cs="Calibri"/>
          <w:b/>
          <w:sz w:val="40"/>
          <w:szCs w:val="40"/>
        </w:rPr>
      </w:pPr>
    </w:p>
    <w:p w14:paraId="3C3A6C95" w14:textId="77777777" w:rsidR="006768DD" w:rsidRPr="00DF2FE9" w:rsidRDefault="006768DD" w:rsidP="006768DD">
      <w:pPr>
        <w:spacing w:line="209" w:lineRule="exact"/>
        <w:rPr>
          <w:rFonts w:eastAsia="Times New Roman" w:cs="Calibri"/>
          <w:b/>
          <w:sz w:val="40"/>
          <w:szCs w:val="40"/>
        </w:rPr>
      </w:pPr>
    </w:p>
    <w:p w14:paraId="28646C84" w14:textId="77777777" w:rsidR="006768DD" w:rsidRPr="00DF2FE9" w:rsidRDefault="006768DD" w:rsidP="006768DD">
      <w:pPr>
        <w:spacing w:line="0" w:lineRule="atLeast"/>
        <w:rPr>
          <w:rFonts w:eastAsia="Arial" w:cs="Calibri"/>
          <w:b/>
          <w:sz w:val="40"/>
          <w:szCs w:val="40"/>
        </w:rPr>
      </w:pPr>
      <w:r w:rsidRPr="00DF2FE9">
        <w:rPr>
          <w:rFonts w:eastAsia="Arial" w:cs="Calibri"/>
          <w:b/>
          <w:sz w:val="40"/>
          <w:szCs w:val="40"/>
        </w:rPr>
        <w:t>......./......../...............</w:t>
      </w:r>
    </w:p>
    <w:p w14:paraId="2FA3DC5F" w14:textId="77777777" w:rsidR="007E4CF1" w:rsidRPr="00DF2FE9" w:rsidRDefault="007E4CF1" w:rsidP="006768DD">
      <w:pPr>
        <w:spacing w:line="0" w:lineRule="atLeast"/>
        <w:rPr>
          <w:rFonts w:eastAsia="Arial" w:cs="Calibri"/>
          <w:b/>
          <w:sz w:val="40"/>
          <w:szCs w:val="40"/>
        </w:rPr>
      </w:pPr>
    </w:p>
    <w:p w14:paraId="3C49E8E0" w14:textId="77777777" w:rsidR="006768DD" w:rsidRPr="00DF2FE9" w:rsidRDefault="006768DD" w:rsidP="006768DD">
      <w:pPr>
        <w:spacing w:line="230" w:lineRule="exact"/>
        <w:rPr>
          <w:rFonts w:eastAsia="Times New Roman" w:cs="Calibri"/>
          <w:b/>
          <w:sz w:val="40"/>
          <w:szCs w:val="40"/>
        </w:rPr>
      </w:pPr>
    </w:p>
    <w:p w14:paraId="7A77B456" w14:textId="77777777" w:rsidR="006768DD" w:rsidRPr="00DF2FE9" w:rsidRDefault="006768DD" w:rsidP="006768DD">
      <w:pPr>
        <w:spacing w:line="0" w:lineRule="atLeast"/>
        <w:rPr>
          <w:rFonts w:eastAsia="Arial" w:cs="Calibri"/>
          <w:b/>
          <w:sz w:val="40"/>
          <w:szCs w:val="40"/>
        </w:rPr>
      </w:pPr>
      <w:r w:rsidRPr="00DF2FE9">
        <w:rPr>
          <w:rFonts w:eastAsia="Arial" w:cs="Calibri"/>
          <w:b/>
          <w:sz w:val="40"/>
          <w:szCs w:val="40"/>
        </w:rPr>
        <w:t>Ο ΙΑΤΡΟΣ</w:t>
      </w:r>
    </w:p>
    <w:p w14:paraId="5D4E34B6" w14:textId="77777777" w:rsidR="006768DD" w:rsidRPr="00DF2FE9" w:rsidRDefault="006768DD" w:rsidP="006768DD">
      <w:pPr>
        <w:spacing w:line="200" w:lineRule="exact"/>
        <w:rPr>
          <w:rFonts w:eastAsia="Times New Roman" w:cs="Calibri"/>
          <w:b/>
          <w:sz w:val="40"/>
          <w:szCs w:val="40"/>
        </w:rPr>
      </w:pPr>
    </w:p>
    <w:p w14:paraId="1C49127F" w14:textId="77777777" w:rsidR="006768DD" w:rsidRPr="00DF2FE9" w:rsidRDefault="006768DD" w:rsidP="006768DD">
      <w:pPr>
        <w:spacing w:line="200" w:lineRule="exact"/>
        <w:rPr>
          <w:rFonts w:eastAsia="Times New Roman" w:cs="Calibri"/>
          <w:b/>
          <w:sz w:val="40"/>
          <w:szCs w:val="40"/>
        </w:rPr>
      </w:pPr>
    </w:p>
    <w:p w14:paraId="3A574696" w14:textId="77777777" w:rsidR="006768DD" w:rsidRPr="00DF2FE9" w:rsidRDefault="006768DD" w:rsidP="006768DD">
      <w:pPr>
        <w:spacing w:line="200" w:lineRule="exact"/>
        <w:rPr>
          <w:rFonts w:eastAsia="Times New Roman" w:cs="Calibri"/>
          <w:b/>
          <w:sz w:val="40"/>
          <w:szCs w:val="40"/>
        </w:rPr>
      </w:pPr>
    </w:p>
    <w:p w14:paraId="413BC807" w14:textId="77777777" w:rsidR="006768DD" w:rsidRPr="00DF2FE9" w:rsidRDefault="006768DD" w:rsidP="006768DD">
      <w:pPr>
        <w:spacing w:line="320" w:lineRule="exact"/>
        <w:rPr>
          <w:rFonts w:eastAsia="Times New Roman" w:cs="Calibri"/>
          <w:sz w:val="40"/>
          <w:szCs w:val="40"/>
        </w:rPr>
      </w:pPr>
    </w:p>
    <w:p w14:paraId="2D757EB9" w14:textId="77777777" w:rsidR="00700069" w:rsidRPr="00DF2FE9" w:rsidRDefault="00700069">
      <w:pPr>
        <w:rPr>
          <w:rFonts w:cs="Calibri"/>
          <w:sz w:val="40"/>
          <w:szCs w:val="40"/>
        </w:rPr>
      </w:pPr>
    </w:p>
    <w:sectPr w:rsidR="00700069" w:rsidRPr="00DF2FE9" w:rsidSect="00DF2FE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D"/>
    <w:rsid w:val="00040356"/>
    <w:rsid w:val="00211F04"/>
    <w:rsid w:val="00246BFD"/>
    <w:rsid w:val="0044079E"/>
    <w:rsid w:val="004578B9"/>
    <w:rsid w:val="006768DD"/>
    <w:rsid w:val="00700069"/>
    <w:rsid w:val="00712119"/>
    <w:rsid w:val="007E4CF1"/>
    <w:rsid w:val="00957197"/>
    <w:rsid w:val="00D107B4"/>
    <w:rsid w:val="00D61B82"/>
    <w:rsid w:val="00D66773"/>
    <w:rsid w:val="00D85D41"/>
    <w:rsid w:val="00DF2FE9"/>
    <w:rsid w:val="00F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26A9"/>
  <w15:docId w15:val="{328D258D-2284-4132-9B6B-623F99E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8DD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ΑΙΚΑΤΕΡΙΝΗ ΠΕΠΠΑ</cp:lastModifiedBy>
  <cp:revision>4</cp:revision>
  <dcterms:created xsi:type="dcterms:W3CDTF">2025-11-11T10:47:00Z</dcterms:created>
  <dcterms:modified xsi:type="dcterms:W3CDTF">2025-12-11T10:55:00Z</dcterms:modified>
</cp:coreProperties>
</file>